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3C04" w14:textId="77777777" w:rsidR="00986286" w:rsidRDefault="00986286">
      <w:r>
        <w:rPr>
          <w:noProof/>
        </w:rPr>
        <w:drawing>
          <wp:inline distT="0" distB="0" distL="0" distR="0" wp14:anchorId="7EC1424F" wp14:editId="5719BE78">
            <wp:extent cx="1638095" cy="457143"/>
            <wp:effectExtent l="0" t="0" r="635" b="635"/>
            <wp:docPr id="75877679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77679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A0D8B" w14:textId="397E84C4" w:rsidR="004C6282" w:rsidRPr="00986286" w:rsidRDefault="004C6282">
      <w:pPr>
        <w:rPr>
          <w:b/>
          <w:bCs/>
          <w:sz w:val="32"/>
          <w:szCs w:val="32"/>
        </w:rPr>
      </w:pPr>
      <w:r w:rsidRPr="00986286">
        <w:rPr>
          <w:b/>
          <w:bCs/>
          <w:sz w:val="32"/>
          <w:szCs w:val="32"/>
        </w:rPr>
        <w:t xml:space="preserve">Innstilling fra Valgkomitéen til Generalforsamling </w:t>
      </w:r>
      <w:r w:rsidR="00986286">
        <w:rPr>
          <w:b/>
          <w:bCs/>
          <w:sz w:val="32"/>
          <w:szCs w:val="32"/>
        </w:rPr>
        <w:t xml:space="preserve">i Begna Bruk AS </w:t>
      </w:r>
      <w:r w:rsidRPr="00986286">
        <w:rPr>
          <w:b/>
          <w:bCs/>
          <w:sz w:val="32"/>
          <w:szCs w:val="32"/>
        </w:rPr>
        <w:t>den 21.09.23</w:t>
      </w:r>
    </w:p>
    <w:p w14:paraId="16ABE137" w14:textId="1923075C" w:rsidR="001509E5" w:rsidRDefault="001509E5" w:rsidP="001509E5">
      <w:bookmarkStart w:id="0" w:name="_Hlk145656686"/>
      <w:r>
        <w:t>Valgkomitéen</w:t>
      </w:r>
      <w:bookmarkEnd w:id="0"/>
      <w:r>
        <w:t xml:space="preserve"> startet sitt arbeid i juni og har siden oppstarten hatt </w:t>
      </w:r>
      <w:r w:rsidRPr="001509E5">
        <w:t xml:space="preserve">mange samtaler med </w:t>
      </w:r>
      <w:r>
        <w:t>styremedlemmene,</w:t>
      </w:r>
      <w:r w:rsidRPr="001509E5">
        <w:t xml:space="preserve"> både de som er på valg og de som ikke skal velges</w:t>
      </w:r>
      <w:r>
        <w:t xml:space="preserve">, og personer i organisasjonen på Begna. </w:t>
      </w:r>
    </w:p>
    <w:p w14:paraId="1299AE48" w14:textId="4CFB5CCF" w:rsidR="00B12825" w:rsidRDefault="005E2F94" w:rsidP="001509E5">
      <w:r>
        <w:t>Valgkomitéen</w:t>
      </w:r>
      <w:r w:rsidR="00B12825">
        <w:t xml:space="preserve"> har hatt 9 møter.</w:t>
      </w:r>
    </w:p>
    <w:p w14:paraId="13AF918C" w14:textId="187141DC" w:rsidR="005E2F94" w:rsidRDefault="005E2F94" w:rsidP="007B5CF6">
      <w:r>
        <w:t>Nærmere orientering om valgkomiteens arbeid og innstilling vil bli gitt i Generalforsamlingen.</w:t>
      </w:r>
    </w:p>
    <w:p w14:paraId="25B4A7D8" w14:textId="469B9704" w:rsidR="00986286" w:rsidRPr="0063421E" w:rsidRDefault="008A7691" w:rsidP="0063421E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 w:rsidRPr="00986286">
        <w:rPr>
          <w:b/>
          <w:bCs/>
          <w:sz w:val="32"/>
          <w:szCs w:val="32"/>
        </w:rPr>
        <w:t>Valgkomitéen</w:t>
      </w:r>
      <w:r>
        <w:rPr>
          <w:b/>
          <w:bCs/>
          <w:sz w:val="32"/>
          <w:szCs w:val="32"/>
        </w:rPr>
        <w:t>s</w:t>
      </w:r>
      <w:r w:rsidR="00986286" w:rsidRPr="0063421E">
        <w:rPr>
          <w:b/>
          <w:bCs/>
          <w:sz w:val="32"/>
          <w:szCs w:val="32"/>
        </w:rPr>
        <w:t xml:space="preserve"> innstilling til valg av styremedlemmer:</w:t>
      </w:r>
    </w:p>
    <w:p w14:paraId="2EEC9991" w14:textId="2BD2EA07" w:rsidR="007B5CF6" w:rsidRDefault="009F5C63" w:rsidP="007B5CF6">
      <w:r>
        <w:t>Valgkomitéen</w:t>
      </w:r>
      <w:r w:rsidR="007B5CF6">
        <w:t xml:space="preserve"> </w:t>
      </w:r>
      <w:r w:rsidR="00986286">
        <w:t xml:space="preserve">er </w:t>
      </w:r>
      <w:r w:rsidR="007B5CF6">
        <w:t xml:space="preserve">splittet i </w:t>
      </w:r>
      <w:r w:rsidR="00747FFD">
        <w:t xml:space="preserve">innstilling til </w:t>
      </w:r>
      <w:r w:rsidR="007B5CF6">
        <w:t>valg</w:t>
      </w:r>
      <w:r w:rsidR="00986286">
        <w:t xml:space="preserve"> av styremedlemmer</w:t>
      </w:r>
      <w:r w:rsidR="007B5CF6">
        <w:t>.</w:t>
      </w:r>
    </w:p>
    <w:p w14:paraId="79E95370" w14:textId="75806832" w:rsidR="007B5CF6" w:rsidRDefault="007B5CF6" w:rsidP="007B5CF6">
      <w:r>
        <w:t>Det fremmes derfor 2 alternative forslag.</w:t>
      </w:r>
    </w:p>
    <w:p w14:paraId="09D6719E" w14:textId="4D165B1D" w:rsidR="007B5CF6" w:rsidRPr="00396E3A" w:rsidRDefault="007B5CF6" w:rsidP="007B5CF6">
      <w:pPr>
        <w:rPr>
          <w:b/>
          <w:bCs/>
        </w:rPr>
      </w:pPr>
      <w:r w:rsidRPr="00396E3A">
        <w:rPr>
          <w:b/>
          <w:bCs/>
        </w:rPr>
        <w:t>Alternativ 1 – flertallets innstilling</w:t>
      </w:r>
      <w:r w:rsidR="00676782">
        <w:rPr>
          <w:b/>
          <w:bCs/>
        </w:rPr>
        <w:t xml:space="preserve"> v/Knut Omar Storsveen og Bjørn Sorteberg</w:t>
      </w:r>
      <w:r w:rsidRPr="00396E3A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5CF6" w:rsidRPr="007B5CF6" w14:paraId="2C6D6F9D" w14:textId="77777777" w:rsidTr="00396E3A">
        <w:tc>
          <w:tcPr>
            <w:tcW w:w="4531" w:type="dxa"/>
            <w:shd w:val="clear" w:color="auto" w:fill="B4C6E7" w:themeFill="accent1" w:themeFillTint="66"/>
          </w:tcPr>
          <w:p w14:paraId="3DD140F8" w14:textId="787B5477" w:rsidR="007B5CF6" w:rsidRPr="007B5CF6" w:rsidRDefault="007B5CF6" w:rsidP="007B5CF6">
            <w:pPr>
              <w:rPr>
                <w:b/>
                <w:bCs/>
              </w:rPr>
            </w:pPr>
            <w:r w:rsidRPr="007B5CF6">
              <w:rPr>
                <w:b/>
                <w:bCs/>
              </w:rPr>
              <w:t>Navn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1FB6371F" w14:textId="596F9CB4" w:rsidR="007B5CF6" w:rsidRPr="007B5CF6" w:rsidRDefault="007B5CF6" w:rsidP="007B5CF6">
            <w:pPr>
              <w:rPr>
                <w:b/>
                <w:bCs/>
              </w:rPr>
            </w:pPr>
            <w:r w:rsidRPr="007B5CF6">
              <w:rPr>
                <w:b/>
                <w:bCs/>
              </w:rPr>
              <w:t>Periode</w:t>
            </w:r>
          </w:p>
        </w:tc>
      </w:tr>
      <w:tr w:rsidR="007B5CF6" w14:paraId="496711CC" w14:textId="77777777" w:rsidTr="007B5CF6">
        <w:tc>
          <w:tcPr>
            <w:tcW w:w="4531" w:type="dxa"/>
          </w:tcPr>
          <w:p w14:paraId="7D5F9B38" w14:textId="3C23134F" w:rsidR="007B5CF6" w:rsidRDefault="007B5CF6" w:rsidP="007B5CF6">
            <w:r>
              <w:t>Atle Nilsen</w:t>
            </w:r>
          </w:p>
        </w:tc>
        <w:tc>
          <w:tcPr>
            <w:tcW w:w="4531" w:type="dxa"/>
          </w:tcPr>
          <w:p w14:paraId="57D2B498" w14:textId="6AF643C6" w:rsidR="007B5CF6" w:rsidRDefault="007B5CF6" w:rsidP="007B5CF6">
            <w:r>
              <w:t>Gjenvelges for 2 år</w:t>
            </w:r>
          </w:p>
        </w:tc>
      </w:tr>
      <w:tr w:rsidR="007B5CF6" w14:paraId="512E4F5D" w14:textId="77777777" w:rsidTr="007B5CF6">
        <w:tc>
          <w:tcPr>
            <w:tcW w:w="4531" w:type="dxa"/>
          </w:tcPr>
          <w:p w14:paraId="12228C24" w14:textId="698B7F24" w:rsidR="007B5CF6" w:rsidRDefault="007B5CF6" w:rsidP="007B5CF6">
            <w:r>
              <w:t>Vibeke Tronrud Teslo-Andersen</w:t>
            </w:r>
          </w:p>
        </w:tc>
        <w:tc>
          <w:tcPr>
            <w:tcW w:w="4531" w:type="dxa"/>
          </w:tcPr>
          <w:p w14:paraId="5266EA10" w14:textId="364E9C58" w:rsidR="007B5CF6" w:rsidRDefault="007B5CF6" w:rsidP="007B5CF6">
            <w:r>
              <w:t>Gjenvelges for 2 år</w:t>
            </w:r>
          </w:p>
        </w:tc>
      </w:tr>
      <w:tr w:rsidR="007B5CF6" w14:paraId="5B9150F7" w14:textId="77777777" w:rsidTr="007B5CF6">
        <w:tc>
          <w:tcPr>
            <w:tcW w:w="4531" w:type="dxa"/>
          </w:tcPr>
          <w:p w14:paraId="78A77DAC" w14:textId="11137C91" w:rsidR="007B5CF6" w:rsidRDefault="007B5CF6" w:rsidP="007B5CF6">
            <w:r>
              <w:t>Erland Lundby</w:t>
            </w:r>
          </w:p>
        </w:tc>
        <w:tc>
          <w:tcPr>
            <w:tcW w:w="4531" w:type="dxa"/>
          </w:tcPr>
          <w:p w14:paraId="4C8D15FC" w14:textId="2266CB02" w:rsidR="007B5CF6" w:rsidRDefault="007B5CF6" w:rsidP="007B5CF6">
            <w:r>
              <w:t>Ikke på valg</w:t>
            </w:r>
          </w:p>
        </w:tc>
      </w:tr>
      <w:tr w:rsidR="007B5CF6" w14:paraId="5A477DE5" w14:textId="77777777" w:rsidTr="007B5CF6">
        <w:tc>
          <w:tcPr>
            <w:tcW w:w="4531" w:type="dxa"/>
          </w:tcPr>
          <w:p w14:paraId="70DC0D90" w14:textId="35DE6C75" w:rsidR="007B5CF6" w:rsidRDefault="007B5CF6" w:rsidP="007B5CF6">
            <w:r>
              <w:t>Tor Henrik Kristiansen</w:t>
            </w:r>
          </w:p>
        </w:tc>
        <w:tc>
          <w:tcPr>
            <w:tcW w:w="4531" w:type="dxa"/>
          </w:tcPr>
          <w:p w14:paraId="4501347D" w14:textId="7A513EF8" w:rsidR="007B5CF6" w:rsidRDefault="007B5CF6" w:rsidP="007B5CF6">
            <w:r>
              <w:t>Ikke på valg</w:t>
            </w:r>
          </w:p>
        </w:tc>
      </w:tr>
      <w:tr w:rsidR="007B5CF6" w14:paraId="2C88066C" w14:textId="77777777" w:rsidTr="007B5CF6">
        <w:tc>
          <w:tcPr>
            <w:tcW w:w="4531" w:type="dxa"/>
          </w:tcPr>
          <w:p w14:paraId="03B595E8" w14:textId="51FF335D" w:rsidR="007B5CF6" w:rsidRDefault="007B5CF6" w:rsidP="007B5CF6">
            <w:r>
              <w:t>Marit Hougsrud</w:t>
            </w:r>
          </w:p>
        </w:tc>
        <w:tc>
          <w:tcPr>
            <w:tcW w:w="4531" w:type="dxa"/>
          </w:tcPr>
          <w:p w14:paraId="6844A558" w14:textId="54035B51" w:rsidR="007B5CF6" w:rsidRDefault="007B5CF6" w:rsidP="007B5CF6">
            <w:r>
              <w:t xml:space="preserve">Ikke på valg </w:t>
            </w:r>
          </w:p>
        </w:tc>
      </w:tr>
      <w:tr w:rsidR="007B5CF6" w14:paraId="5C986912" w14:textId="77777777" w:rsidTr="007B5CF6">
        <w:tc>
          <w:tcPr>
            <w:tcW w:w="4531" w:type="dxa"/>
          </w:tcPr>
          <w:p w14:paraId="796B34D3" w14:textId="436BEE2D" w:rsidR="007B5CF6" w:rsidRDefault="007B5CF6" w:rsidP="007B5CF6">
            <w:r>
              <w:t>Thomas Risberg</w:t>
            </w:r>
          </w:p>
        </w:tc>
        <w:tc>
          <w:tcPr>
            <w:tcW w:w="4531" w:type="dxa"/>
          </w:tcPr>
          <w:p w14:paraId="20D66975" w14:textId="3B0F0BE5" w:rsidR="007B5CF6" w:rsidRDefault="007B5CF6" w:rsidP="007B5CF6">
            <w:r>
              <w:t>Ansattrepresentant</w:t>
            </w:r>
          </w:p>
        </w:tc>
      </w:tr>
      <w:tr w:rsidR="007B5CF6" w14:paraId="5B3AB0A3" w14:textId="77777777" w:rsidTr="00FD053E">
        <w:tc>
          <w:tcPr>
            <w:tcW w:w="4531" w:type="dxa"/>
          </w:tcPr>
          <w:p w14:paraId="744522C0" w14:textId="7712AFF5" w:rsidR="007B5CF6" w:rsidRDefault="007B5CF6" w:rsidP="00FD053E">
            <w:r>
              <w:t>Ole Marius Tollefsen Moen</w:t>
            </w:r>
          </w:p>
        </w:tc>
        <w:tc>
          <w:tcPr>
            <w:tcW w:w="4531" w:type="dxa"/>
          </w:tcPr>
          <w:p w14:paraId="1B5306DB" w14:textId="77777777" w:rsidR="007B5CF6" w:rsidRDefault="007B5CF6" w:rsidP="00FD053E">
            <w:r>
              <w:t>Ansattrepresentant</w:t>
            </w:r>
          </w:p>
        </w:tc>
      </w:tr>
    </w:tbl>
    <w:p w14:paraId="28E012F1" w14:textId="77777777" w:rsidR="007B5CF6" w:rsidRDefault="007B5CF6" w:rsidP="007B5CF6"/>
    <w:p w14:paraId="373EE140" w14:textId="0E68B119" w:rsidR="00396E3A" w:rsidRPr="00396E3A" w:rsidRDefault="00396E3A" w:rsidP="00396E3A">
      <w:pPr>
        <w:rPr>
          <w:b/>
          <w:bCs/>
        </w:rPr>
      </w:pPr>
      <w:r w:rsidRPr="00396E3A">
        <w:rPr>
          <w:b/>
          <w:bCs/>
        </w:rPr>
        <w:t xml:space="preserve">Alternativ </w:t>
      </w:r>
      <w:r>
        <w:rPr>
          <w:b/>
          <w:bCs/>
        </w:rPr>
        <w:t>2</w:t>
      </w:r>
      <w:r w:rsidRPr="00396E3A">
        <w:rPr>
          <w:b/>
          <w:bCs/>
        </w:rPr>
        <w:t xml:space="preserve"> –</w:t>
      </w:r>
      <w:r>
        <w:rPr>
          <w:b/>
          <w:bCs/>
        </w:rPr>
        <w:t xml:space="preserve"> mindretallets </w:t>
      </w:r>
      <w:r w:rsidRPr="00396E3A">
        <w:rPr>
          <w:b/>
          <w:bCs/>
        </w:rPr>
        <w:t>innstilling</w:t>
      </w:r>
      <w:r w:rsidR="00676782">
        <w:rPr>
          <w:b/>
          <w:bCs/>
        </w:rPr>
        <w:t xml:space="preserve"> v/Mikael Fønhus</w:t>
      </w:r>
      <w:r w:rsidRPr="00396E3A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E3A" w:rsidRPr="007B5CF6" w14:paraId="71710B93" w14:textId="77777777" w:rsidTr="00FD053E">
        <w:tc>
          <w:tcPr>
            <w:tcW w:w="4531" w:type="dxa"/>
            <w:shd w:val="clear" w:color="auto" w:fill="B4C6E7" w:themeFill="accent1" w:themeFillTint="66"/>
          </w:tcPr>
          <w:p w14:paraId="2655A6C5" w14:textId="77777777" w:rsidR="00396E3A" w:rsidRPr="007B5CF6" w:rsidRDefault="00396E3A" w:rsidP="00FD053E">
            <w:pPr>
              <w:rPr>
                <w:b/>
                <w:bCs/>
              </w:rPr>
            </w:pPr>
            <w:r w:rsidRPr="007B5CF6">
              <w:rPr>
                <w:b/>
                <w:bCs/>
              </w:rPr>
              <w:t>Navn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3EEBA6F6" w14:textId="77777777" w:rsidR="00396E3A" w:rsidRPr="007B5CF6" w:rsidRDefault="00396E3A" w:rsidP="00FD053E">
            <w:pPr>
              <w:rPr>
                <w:b/>
                <w:bCs/>
              </w:rPr>
            </w:pPr>
            <w:r w:rsidRPr="007B5CF6">
              <w:rPr>
                <w:b/>
                <w:bCs/>
              </w:rPr>
              <w:t>Periode</w:t>
            </w:r>
          </w:p>
        </w:tc>
      </w:tr>
      <w:tr w:rsidR="00396E3A" w14:paraId="387C3EBE" w14:textId="77777777" w:rsidTr="00FD053E">
        <w:tc>
          <w:tcPr>
            <w:tcW w:w="4531" w:type="dxa"/>
          </w:tcPr>
          <w:p w14:paraId="18D5E8F0" w14:textId="77777777" w:rsidR="00396E3A" w:rsidRDefault="00396E3A" w:rsidP="00FD053E">
            <w:r>
              <w:t>Atle Nilsen</w:t>
            </w:r>
          </w:p>
        </w:tc>
        <w:tc>
          <w:tcPr>
            <w:tcW w:w="4531" w:type="dxa"/>
          </w:tcPr>
          <w:p w14:paraId="6155ED44" w14:textId="77777777" w:rsidR="00396E3A" w:rsidRDefault="00396E3A" w:rsidP="00FD053E">
            <w:r>
              <w:t>Gjenvelges for 2 år</w:t>
            </w:r>
          </w:p>
        </w:tc>
      </w:tr>
      <w:tr w:rsidR="00396E3A" w14:paraId="69253EEB" w14:textId="77777777" w:rsidTr="00FD053E">
        <w:tc>
          <w:tcPr>
            <w:tcW w:w="4531" w:type="dxa"/>
          </w:tcPr>
          <w:p w14:paraId="117FCE3A" w14:textId="1349CFD5" w:rsidR="00396E3A" w:rsidRDefault="00396E3A" w:rsidP="00FD053E">
            <w:r>
              <w:t>Monica Hagenborg</w:t>
            </w:r>
          </w:p>
        </w:tc>
        <w:tc>
          <w:tcPr>
            <w:tcW w:w="4531" w:type="dxa"/>
          </w:tcPr>
          <w:p w14:paraId="6F173A52" w14:textId="1401A546" w:rsidR="00396E3A" w:rsidRDefault="00396E3A" w:rsidP="00FD053E">
            <w:r>
              <w:t>Velges for 2 år</w:t>
            </w:r>
          </w:p>
        </w:tc>
      </w:tr>
      <w:tr w:rsidR="00396E3A" w14:paraId="3CBD52C7" w14:textId="77777777" w:rsidTr="00FD053E">
        <w:tc>
          <w:tcPr>
            <w:tcW w:w="4531" w:type="dxa"/>
          </w:tcPr>
          <w:p w14:paraId="54EBA333" w14:textId="77777777" w:rsidR="00396E3A" w:rsidRDefault="00396E3A" w:rsidP="00FD053E">
            <w:r>
              <w:t>Erland Lundby</w:t>
            </w:r>
          </w:p>
        </w:tc>
        <w:tc>
          <w:tcPr>
            <w:tcW w:w="4531" w:type="dxa"/>
          </w:tcPr>
          <w:p w14:paraId="6EE0AF98" w14:textId="77777777" w:rsidR="00396E3A" w:rsidRDefault="00396E3A" w:rsidP="00FD053E">
            <w:r>
              <w:t>Ikke på valg</w:t>
            </w:r>
          </w:p>
        </w:tc>
      </w:tr>
      <w:tr w:rsidR="00396E3A" w14:paraId="2966D4EB" w14:textId="77777777" w:rsidTr="00FD053E">
        <w:tc>
          <w:tcPr>
            <w:tcW w:w="4531" w:type="dxa"/>
          </w:tcPr>
          <w:p w14:paraId="461D802C" w14:textId="77777777" w:rsidR="00396E3A" w:rsidRDefault="00396E3A" w:rsidP="00FD053E">
            <w:r>
              <w:t>Tor Henrik Kristiansen</w:t>
            </w:r>
          </w:p>
        </w:tc>
        <w:tc>
          <w:tcPr>
            <w:tcW w:w="4531" w:type="dxa"/>
          </w:tcPr>
          <w:p w14:paraId="74CAF6B1" w14:textId="77777777" w:rsidR="00396E3A" w:rsidRDefault="00396E3A" w:rsidP="00FD053E">
            <w:r>
              <w:t>Ikke på valg</w:t>
            </w:r>
          </w:p>
        </w:tc>
      </w:tr>
      <w:tr w:rsidR="00396E3A" w14:paraId="2A4CB9D6" w14:textId="77777777" w:rsidTr="00FD053E">
        <w:tc>
          <w:tcPr>
            <w:tcW w:w="4531" w:type="dxa"/>
          </w:tcPr>
          <w:p w14:paraId="69031582" w14:textId="77777777" w:rsidR="00396E3A" w:rsidRDefault="00396E3A" w:rsidP="00FD053E">
            <w:r>
              <w:t>Marit Hougsrud</w:t>
            </w:r>
          </w:p>
        </w:tc>
        <w:tc>
          <w:tcPr>
            <w:tcW w:w="4531" w:type="dxa"/>
          </w:tcPr>
          <w:p w14:paraId="365D09C6" w14:textId="77777777" w:rsidR="00396E3A" w:rsidRDefault="00396E3A" w:rsidP="00FD053E">
            <w:r>
              <w:t xml:space="preserve">Ikke på valg </w:t>
            </w:r>
          </w:p>
        </w:tc>
      </w:tr>
      <w:tr w:rsidR="00396E3A" w14:paraId="1B174BA0" w14:textId="77777777" w:rsidTr="00FD053E">
        <w:tc>
          <w:tcPr>
            <w:tcW w:w="4531" w:type="dxa"/>
          </w:tcPr>
          <w:p w14:paraId="5C821677" w14:textId="77777777" w:rsidR="00396E3A" w:rsidRDefault="00396E3A" w:rsidP="00FD053E">
            <w:r>
              <w:t>Thomas Risberg</w:t>
            </w:r>
          </w:p>
        </w:tc>
        <w:tc>
          <w:tcPr>
            <w:tcW w:w="4531" w:type="dxa"/>
          </w:tcPr>
          <w:p w14:paraId="05A4B743" w14:textId="77777777" w:rsidR="00396E3A" w:rsidRDefault="00396E3A" w:rsidP="00FD053E">
            <w:r>
              <w:t>Ansattrepresentant</w:t>
            </w:r>
          </w:p>
        </w:tc>
      </w:tr>
      <w:tr w:rsidR="00396E3A" w14:paraId="5E1A4293" w14:textId="77777777" w:rsidTr="00FD053E">
        <w:tc>
          <w:tcPr>
            <w:tcW w:w="4531" w:type="dxa"/>
          </w:tcPr>
          <w:p w14:paraId="67BCFB22" w14:textId="77777777" w:rsidR="00396E3A" w:rsidRDefault="00396E3A" w:rsidP="00FD053E">
            <w:r>
              <w:t>Ole Marius Tollefsen Moen</w:t>
            </w:r>
          </w:p>
        </w:tc>
        <w:tc>
          <w:tcPr>
            <w:tcW w:w="4531" w:type="dxa"/>
          </w:tcPr>
          <w:p w14:paraId="57FB4887" w14:textId="77777777" w:rsidR="00396E3A" w:rsidRDefault="00396E3A" w:rsidP="00FD053E">
            <w:r>
              <w:t>Ansattrepresentant</w:t>
            </w:r>
          </w:p>
        </w:tc>
      </w:tr>
    </w:tbl>
    <w:p w14:paraId="1ABF0A7E" w14:textId="77777777" w:rsidR="0097170B" w:rsidRDefault="0097170B" w:rsidP="007B5CF6"/>
    <w:p w14:paraId="1EAD4085" w14:textId="3493725C" w:rsidR="00396E3A" w:rsidRDefault="008A7691" w:rsidP="0063421E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 w:rsidRPr="00986286">
        <w:rPr>
          <w:b/>
          <w:bCs/>
          <w:sz w:val="32"/>
          <w:szCs w:val="32"/>
        </w:rPr>
        <w:t>Valgkomitéen</w:t>
      </w:r>
      <w:r>
        <w:rPr>
          <w:b/>
          <w:bCs/>
          <w:sz w:val="32"/>
          <w:szCs w:val="32"/>
        </w:rPr>
        <w:t>s</w:t>
      </w:r>
      <w:r w:rsidR="00396E3A" w:rsidRPr="0063421E">
        <w:rPr>
          <w:b/>
          <w:bCs/>
          <w:sz w:val="32"/>
          <w:szCs w:val="32"/>
        </w:rPr>
        <w:t xml:space="preserve"> innstilling til valg av styreleder:</w:t>
      </w:r>
    </w:p>
    <w:p w14:paraId="04C4253E" w14:textId="022D69F9" w:rsidR="00676782" w:rsidRDefault="008A7691" w:rsidP="00676782">
      <w:r>
        <w:t>Valgkomitéen</w:t>
      </w:r>
      <w:r w:rsidR="00676782" w:rsidRPr="00676782">
        <w:t xml:space="preserve"> </w:t>
      </w:r>
      <w:r w:rsidR="00676782">
        <w:t xml:space="preserve">er splittet i </w:t>
      </w:r>
      <w:r w:rsidR="00E029EC">
        <w:t xml:space="preserve">innstilling til </w:t>
      </w:r>
      <w:r w:rsidR="00676782">
        <w:t>valg av styrets leder.</w:t>
      </w:r>
    </w:p>
    <w:p w14:paraId="736E9550" w14:textId="0487887A" w:rsidR="003458E0" w:rsidRDefault="003458E0" w:rsidP="00676782">
      <w:r>
        <w:t>Flertallet v/Knut Omar Storsveen og Bjørn Sorteberg innstiller som følger: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3458E0" w:rsidRPr="00676782" w14:paraId="781F2207" w14:textId="77777777" w:rsidTr="00D2020B">
        <w:tc>
          <w:tcPr>
            <w:tcW w:w="3020" w:type="dxa"/>
            <w:shd w:val="clear" w:color="auto" w:fill="B4C6E7" w:themeFill="accent1" w:themeFillTint="66"/>
          </w:tcPr>
          <w:p w14:paraId="210C457E" w14:textId="77777777" w:rsidR="003458E0" w:rsidRPr="00676782" w:rsidRDefault="003458E0" w:rsidP="00D2020B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Navn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6ED2B36F" w14:textId="77777777" w:rsidR="003458E0" w:rsidRPr="00676782" w:rsidRDefault="003458E0" w:rsidP="00D2020B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Rolle</w:t>
            </w:r>
          </w:p>
        </w:tc>
        <w:tc>
          <w:tcPr>
            <w:tcW w:w="3680" w:type="dxa"/>
            <w:shd w:val="clear" w:color="auto" w:fill="B4C6E7" w:themeFill="accent1" w:themeFillTint="66"/>
          </w:tcPr>
          <w:p w14:paraId="243AA02A" w14:textId="77777777" w:rsidR="003458E0" w:rsidRPr="00676782" w:rsidRDefault="003458E0" w:rsidP="00D2020B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Periode</w:t>
            </w:r>
          </w:p>
        </w:tc>
      </w:tr>
      <w:tr w:rsidR="003458E0" w14:paraId="0CCBE234" w14:textId="77777777" w:rsidTr="00D2020B">
        <w:tc>
          <w:tcPr>
            <w:tcW w:w="3020" w:type="dxa"/>
          </w:tcPr>
          <w:p w14:paraId="5D695E47" w14:textId="77777777" w:rsidR="003458E0" w:rsidRDefault="003458E0" w:rsidP="00D2020B">
            <w:r>
              <w:t>Atle Nilsen</w:t>
            </w:r>
          </w:p>
        </w:tc>
        <w:tc>
          <w:tcPr>
            <w:tcW w:w="2362" w:type="dxa"/>
          </w:tcPr>
          <w:p w14:paraId="2E52ADD3" w14:textId="77777777" w:rsidR="003458E0" w:rsidRDefault="003458E0" w:rsidP="00D2020B">
            <w:r>
              <w:t>Styreleder</w:t>
            </w:r>
          </w:p>
        </w:tc>
        <w:tc>
          <w:tcPr>
            <w:tcW w:w="3680" w:type="dxa"/>
          </w:tcPr>
          <w:p w14:paraId="34E33DF0" w14:textId="77777777" w:rsidR="003458E0" w:rsidRDefault="003458E0" w:rsidP="00D2020B">
            <w:r>
              <w:t>Gjenvelges som styreleder for 1 år</w:t>
            </w:r>
          </w:p>
        </w:tc>
      </w:tr>
    </w:tbl>
    <w:p w14:paraId="52259C10" w14:textId="77777777" w:rsidR="003458E0" w:rsidRDefault="003458E0" w:rsidP="00676782"/>
    <w:p w14:paraId="151A9BAA" w14:textId="77777777" w:rsidR="003458E0" w:rsidRDefault="003458E0" w:rsidP="00676782"/>
    <w:p w14:paraId="240A7F65" w14:textId="125CDABB" w:rsidR="00C90CCF" w:rsidRDefault="00C90CCF" w:rsidP="00C90CCF">
      <w:r>
        <w:t xml:space="preserve">Mindretallet v/Mikael Fønhus </w:t>
      </w:r>
      <w:r>
        <w:t>støtter ikke Atle Nilsens kandidatur til vervet som styrets leder, men er klar på at han besitter kompetanse og erfaring som Begna Bruk trenger.</w:t>
      </w:r>
    </w:p>
    <w:p w14:paraId="508B4107" w14:textId="02AD476A" w:rsidR="003458E0" w:rsidRDefault="003458E0" w:rsidP="00676782">
      <w:r>
        <w:t xml:space="preserve">Mindretallet </w:t>
      </w:r>
      <w:r w:rsidRPr="003458E0">
        <w:t>innser at en alternativ kandidat ikke ville ha blitt valgt.</w:t>
      </w:r>
    </w:p>
    <w:p w14:paraId="1053C1C0" w14:textId="77777777" w:rsidR="00C90CCF" w:rsidRDefault="00C90CCF" w:rsidP="00C90CCF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 w:rsidRPr="00986286">
        <w:rPr>
          <w:b/>
          <w:bCs/>
          <w:sz w:val="32"/>
          <w:szCs w:val="32"/>
        </w:rPr>
        <w:t>Valgkomitéen</w:t>
      </w:r>
      <w:r>
        <w:rPr>
          <w:b/>
          <w:bCs/>
          <w:sz w:val="32"/>
          <w:szCs w:val="32"/>
        </w:rPr>
        <w:t>s</w:t>
      </w:r>
      <w:r w:rsidRPr="0063421E">
        <w:rPr>
          <w:b/>
          <w:bCs/>
          <w:sz w:val="32"/>
          <w:szCs w:val="32"/>
        </w:rPr>
        <w:t xml:space="preserve"> innstilling til valg av </w:t>
      </w:r>
      <w:r>
        <w:rPr>
          <w:b/>
          <w:bCs/>
          <w:sz w:val="32"/>
          <w:szCs w:val="32"/>
        </w:rPr>
        <w:t>nestleder:</w:t>
      </w:r>
    </w:p>
    <w:p w14:paraId="1AC5F500" w14:textId="68E8D8BE" w:rsidR="00676782" w:rsidRPr="00C90CCF" w:rsidRDefault="00C90CCF" w:rsidP="00676782">
      <w:r>
        <w:t>En samlet valgkomite innstiller som følger: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676782" w:rsidRPr="00676782" w14:paraId="20B1A7B9" w14:textId="77777777" w:rsidTr="000A681D">
        <w:tc>
          <w:tcPr>
            <w:tcW w:w="3020" w:type="dxa"/>
            <w:shd w:val="clear" w:color="auto" w:fill="B4C6E7" w:themeFill="accent1" w:themeFillTint="66"/>
          </w:tcPr>
          <w:p w14:paraId="413EB375" w14:textId="77777777" w:rsidR="00676782" w:rsidRPr="00676782" w:rsidRDefault="00676782" w:rsidP="000A681D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Navn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1D7776AF" w14:textId="77777777" w:rsidR="00676782" w:rsidRPr="00676782" w:rsidRDefault="00676782" w:rsidP="000A681D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Rolle</w:t>
            </w:r>
          </w:p>
        </w:tc>
        <w:tc>
          <w:tcPr>
            <w:tcW w:w="3680" w:type="dxa"/>
            <w:shd w:val="clear" w:color="auto" w:fill="B4C6E7" w:themeFill="accent1" w:themeFillTint="66"/>
          </w:tcPr>
          <w:p w14:paraId="0B10DB17" w14:textId="77777777" w:rsidR="00676782" w:rsidRPr="00676782" w:rsidRDefault="00676782" w:rsidP="000A681D">
            <w:pPr>
              <w:rPr>
                <w:b/>
                <w:bCs/>
              </w:rPr>
            </w:pPr>
            <w:r w:rsidRPr="00676782">
              <w:rPr>
                <w:b/>
                <w:bCs/>
              </w:rPr>
              <w:t>Periode</w:t>
            </w:r>
          </w:p>
        </w:tc>
      </w:tr>
      <w:tr w:rsidR="00676782" w14:paraId="6FED1FC2" w14:textId="77777777" w:rsidTr="000A681D">
        <w:tc>
          <w:tcPr>
            <w:tcW w:w="3020" w:type="dxa"/>
          </w:tcPr>
          <w:p w14:paraId="228B0D92" w14:textId="77777777" w:rsidR="00676782" w:rsidRDefault="00676782" w:rsidP="000A681D">
            <w:r>
              <w:t>Erland Lundby</w:t>
            </w:r>
          </w:p>
        </w:tc>
        <w:tc>
          <w:tcPr>
            <w:tcW w:w="2362" w:type="dxa"/>
          </w:tcPr>
          <w:p w14:paraId="4B946604" w14:textId="77777777" w:rsidR="00676782" w:rsidRDefault="00676782" w:rsidP="000A681D">
            <w:r>
              <w:t>Nestleder</w:t>
            </w:r>
          </w:p>
        </w:tc>
        <w:tc>
          <w:tcPr>
            <w:tcW w:w="3680" w:type="dxa"/>
          </w:tcPr>
          <w:p w14:paraId="171A8857" w14:textId="77777777" w:rsidR="00676782" w:rsidRDefault="00676782" w:rsidP="000A681D">
            <w:r>
              <w:t>Gjenvelges som nestleder for 1 år</w:t>
            </w:r>
          </w:p>
        </w:tc>
      </w:tr>
    </w:tbl>
    <w:p w14:paraId="0075C622" w14:textId="77777777" w:rsidR="00676782" w:rsidRDefault="00676782" w:rsidP="00676782">
      <w:pPr>
        <w:rPr>
          <w:b/>
          <w:bCs/>
          <w:sz w:val="32"/>
          <w:szCs w:val="32"/>
        </w:rPr>
      </w:pPr>
    </w:p>
    <w:p w14:paraId="21730623" w14:textId="77777777" w:rsidR="00986286" w:rsidRDefault="00986286" w:rsidP="007B5CF6"/>
    <w:p w14:paraId="1487602A" w14:textId="7BBF3422" w:rsidR="0063421E" w:rsidRDefault="0063421E" w:rsidP="0063421E">
      <w:pPr>
        <w:jc w:val="center"/>
      </w:pPr>
      <w:r>
        <w:t>Krødsherad/Sør-Aurdal 1</w:t>
      </w:r>
      <w:r w:rsidR="00F91204">
        <w:t>5</w:t>
      </w:r>
      <w:r>
        <w:t>.09.23</w:t>
      </w:r>
    </w:p>
    <w:p w14:paraId="765D3C64" w14:textId="77777777" w:rsidR="0063421E" w:rsidRDefault="0063421E" w:rsidP="007B5CF6"/>
    <w:p w14:paraId="47BDB5DF" w14:textId="2880F5AA" w:rsidR="00986286" w:rsidRDefault="00986286" w:rsidP="007B5CF6">
      <w:r>
        <w:t>Mikael Fønhus (sign.)</w:t>
      </w:r>
      <w:r>
        <w:tab/>
        <w:t>Knut Omar Storsveen (sign.)</w:t>
      </w:r>
      <w:r>
        <w:tab/>
        <w:t>Bjørn Sorteberg (sign.)</w:t>
      </w:r>
    </w:p>
    <w:sectPr w:rsidR="0098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D2DE7"/>
    <w:multiLevelType w:val="hybridMultilevel"/>
    <w:tmpl w:val="09DC90B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04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82"/>
    <w:rsid w:val="001509E5"/>
    <w:rsid w:val="003458E0"/>
    <w:rsid w:val="00396E3A"/>
    <w:rsid w:val="004C6282"/>
    <w:rsid w:val="005E2F94"/>
    <w:rsid w:val="00622091"/>
    <w:rsid w:val="0063421E"/>
    <w:rsid w:val="00676782"/>
    <w:rsid w:val="00733FC2"/>
    <w:rsid w:val="00747FFD"/>
    <w:rsid w:val="007A0B7E"/>
    <w:rsid w:val="007B5CF6"/>
    <w:rsid w:val="008A7691"/>
    <w:rsid w:val="008F5263"/>
    <w:rsid w:val="0097170B"/>
    <w:rsid w:val="00986286"/>
    <w:rsid w:val="009F5C63"/>
    <w:rsid w:val="00B12825"/>
    <w:rsid w:val="00C90CCF"/>
    <w:rsid w:val="00E029EC"/>
    <w:rsid w:val="00ED75BF"/>
    <w:rsid w:val="00F30140"/>
    <w:rsid w:val="00F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C1D0"/>
  <w15:chartTrackingRefBased/>
  <w15:docId w15:val="{6AC5A250-3FAD-447F-9754-9D79007A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3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Sorteberg</dc:creator>
  <cp:keywords/>
  <dc:description/>
  <cp:lastModifiedBy>Bjørn Sorteberg</cp:lastModifiedBy>
  <cp:revision>5</cp:revision>
  <cp:lastPrinted>2023-09-15T08:23:00Z</cp:lastPrinted>
  <dcterms:created xsi:type="dcterms:W3CDTF">2023-09-15T14:18:00Z</dcterms:created>
  <dcterms:modified xsi:type="dcterms:W3CDTF">2023-09-15T14:25:00Z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57fced42-1fc1-4cbd-b0a0-49fa1d2d3319</vt:lpwstr>
  </property>
</Properties>
</file>